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B5F3A" w14:textId="0DA63D6E" w:rsidR="007845C6" w:rsidRPr="00EF07BD" w:rsidRDefault="007845C6" w:rsidP="007845C6">
      <w:pPr>
        <w:rPr>
          <w:b/>
          <w:bCs/>
          <w:sz w:val="28"/>
          <w:szCs w:val="28"/>
          <w:lang w:val="en-US"/>
        </w:rPr>
      </w:pPr>
      <w:r>
        <w:rPr>
          <w:b/>
          <w:bCs/>
          <w:sz w:val="28"/>
          <w:szCs w:val="28"/>
          <w:lang w:val="en-US"/>
        </w:rPr>
        <w:t xml:space="preserve">November </w:t>
      </w:r>
      <w:r w:rsidRPr="00EF07BD">
        <w:rPr>
          <w:b/>
          <w:bCs/>
          <w:sz w:val="28"/>
          <w:szCs w:val="28"/>
          <w:lang w:val="en-US"/>
        </w:rPr>
        <w:t>2024 Priory Parish Council Report</w:t>
      </w:r>
    </w:p>
    <w:p w14:paraId="78811014" w14:textId="1F1EE966" w:rsidR="007845C6" w:rsidRPr="00EF07BD" w:rsidRDefault="007845C6" w:rsidP="007845C6">
      <w:pPr>
        <w:rPr>
          <w:sz w:val="28"/>
          <w:szCs w:val="28"/>
          <w:lang w:val="en-US"/>
        </w:rPr>
      </w:pPr>
      <w:r w:rsidRPr="00EF07BD">
        <w:rPr>
          <w:sz w:val="28"/>
          <w:szCs w:val="28"/>
          <w:lang w:val="en-US"/>
        </w:rPr>
        <w:t xml:space="preserve">Please find attached my report for </w:t>
      </w:r>
      <w:r>
        <w:rPr>
          <w:sz w:val="28"/>
          <w:szCs w:val="28"/>
          <w:lang w:val="en-US"/>
        </w:rPr>
        <w:t>November</w:t>
      </w:r>
      <w:r w:rsidRPr="00EF07BD">
        <w:rPr>
          <w:sz w:val="28"/>
          <w:szCs w:val="28"/>
          <w:lang w:val="en-US"/>
        </w:rPr>
        <w:t xml:space="preserve"> 2024 </w:t>
      </w:r>
    </w:p>
    <w:p w14:paraId="0A52D192" w14:textId="77777777" w:rsidR="007845C6" w:rsidRPr="00EF07BD" w:rsidRDefault="007845C6" w:rsidP="007845C6">
      <w:pPr>
        <w:rPr>
          <w:sz w:val="28"/>
          <w:szCs w:val="28"/>
          <w:lang w:val="en-US"/>
        </w:rPr>
      </w:pPr>
      <w:r w:rsidRPr="00EF07BD">
        <w:rPr>
          <w:sz w:val="28"/>
          <w:szCs w:val="28"/>
          <w:lang w:val="en-US"/>
        </w:rPr>
        <w:t>As always if you believe I can be of help or assistance as your District Councillor please do get in touch.</w:t>
      </w:r>
    </w:p>
    <w:p w14:paraId="263E7CB9" w14:textId="77777777" w:rsidR="007845C6" w:rsidRPr="00EF07BD" w:rsidRDefault="007845C6" w:rsidP="007845C6">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46437EE7" w14:textId="77777777" w:rsidR="007845C6" w:rsidRPr="00EF07BD" w:rsidRDefault="007845C6" w:rsidP="007845C6">
      <w:pPr>
        <w:rPr>
          <w:sz w:val="28"/>
          <w:szCs w:val="28"/>
          <w:lang w:val="en-US"/>
        </w:rPr>
      </w:pPr>
      <w:r w:rsidRPr="00EF07BD">
        <w:rPr>
          <w:sz w:val="28"/>
          <w:szCs w:val="28"/>
          <w:lang w:val="en-US"/>
        </w:rPr>
        <w:t>Tel 07968 897235</w:t>
      </w:r>
    </w:p>
    <w:p w14:paraId="26683884" w14:textId="77777777" w:rsidR="007845C6" w:rsidRPr="00EF07BD" w:rsidRDefault="007845C6" w:rsidP="007845C6">
      <w:pPr>
        <w:rPr>
          <w:sz w:val="28"/>
          <w:szCs w:val="28"/>
          <w:lang w:val="en-US"/>
        </w:rPr>
      </w:pPr>
      <w:r w:rsidRPr="00EF07BD">
        <w:rPr>
          <w:sz w:val="28"/>
          <w:szCs w:val="28"/>
          <w:lang w:val="en-US"/>
        </w:rPr>
        <w:t>Sarah</w:t>
      </w:r>
    </w:p>
    <w:p w14:paraId="074CD634" w14:textId="77777777" w:rsidR="007845C6" w:rsidRDefault="007845C6" w:rsidP="007845C6">
      <w:pPr>
        <w:rPr>
          <w:b/>
          <w:bCs/>
          <w:sz w:val="28"/>
          <w:szCs w:val="28"/>
        </w:rPr>
      </w:pPr>
    </w:p>
    <w:p w14:paraId="29C24FD9" w14:textId="77777777" w:rsidR="007845C6" w:rsidRDefault="007845C6" w:rsidP="007845C6">
      <w:pPr>
        <w:rPr>
          <w:b/>
          <w:bCs/>
          <w:sz w:val="28"/>
          <w:szCs w:val="28"/>
        </w:rPr>
      </w:pPr>
      <w:r>
        <w:rPr>
          <w:b/>
          <w:bCs/>
          <w:sz w:val="28"/>
          <w:szCs w:val="28"/>
        </w:rPr>
        <w:t>District Council General</w:t>
      </w:r>
    </w:p>
    <w:p w14:paraId="5BCC0D7D" w14:textId="28785DE8" w:rsidR="00DC5E18" w:rsidRPr="00DC5E18" w:rsidRDefault="00DC5E18" w:rsidP="00C241E4">
      <w:pPr>
        <w:tabs>
          <w:tab w:val="center" w:pos="4513"/>
          <w:tab w:val="left" w:pos="5526"/>
        </w:tabs>
        <w:spacing w:after="0" w:line="240" w:lineRule="auto"/>
        <w:rPr>
          <w:b/>
          <w:sz w:val="28"/>
          <w:szCs w:val="28"/>
        </w:rPr>
      </w:pPr>
      <w:r w:rsidRPr="00DC5E18">
        <w:rPr>
          <w:b/>
          <w:sz w:val="28"/>
          <w:szCs w:val="28"/>
        </w:rPr>
        <w:t>Devolution</w:t>
      </w:r>
    </w:p>
    <w:p w14:paraId="5CFDF110" w14:textId="741274B4" w:rsidR="00C241E4" w:rsidRDefault="00C241E4" w:rsidP="00C241E4">
      <w:pPr>
        <w:tabs>
          <w:tab w:val="center" w:pos="4513"/>
          <w:tab w:val="left" w:pos="5526"/>
        </w:tabs>
        <w:spacing w:after="0" w:line="240" w:lineRule="auto"/>
        <w:rPr>
          <w:bCs/>
          <w:sz w:val="28"/>
          <w:szCs w:val="28"/>
        </w:rPr>
      </w:pPr>
      <w:r>
        <w:rPr>
          <w:bCs/>
          <w:sz w:val="28"/>
          <w:szCs w:val="28"/>
        </w:rPr>
        <w:t xml:space="preserve">Discussions with Norfolk and Suffolk leaders about a devolution deal </w:t>
      </w:r>
      <w:r w:rsidR="001A38A7">
        <w:rPr>
          <w:bCs/>
          <w:sz w:val="28"/>
          <w:szCs w:val="28"/>
        </w:rPr>
        <w:t>are ongoing – Leaders of those County Councils</w:t>
      </w:r>
      <w:r>
        <w:rPr>
          <w:bCs/>
          <w:sz w:val="28"/>
          <w:szCs w:val="28"/>
        </w:rPr>
        <w:t xml:space="preserve"> are keen on a partnership and a mayor. </w:t>
      </w:r>
      <w:r w:rsidR="00B31A49">
        <w:rPr>
          <w:bCs/>
          <w:sz w:val="28"/>
          <w:szCs w:val="28"/>
        </w:rPr>
        <w:t xml:space="preserve">Whilst the Norfolk only deal was rejected </w:t>
      </w:r>
      <w:r w:rsidR="00CB0B50">
        <w:rPr>
          <w:bCs/>
          <w:sz w:val="28"/>
          <w:szCs w:val="28"/>
        </w:rPr>
        <w:t>it is important we are not left behind and have action enforced on us</w:t>
      </w:r>
      <w:r>
        <w:rPr>
          <w:bCs/>
          <w:sz w:val="28"/>
          <w:szCs w:val="28"/>
        </w:rPr>
        <w:t>.</w:t>
      </w:r>
      <w:r w:rsidR="00EC423D">
        <w:rPr>
          <w:bCs/>
          <w:sz w:val="28"/>
          <w:szCs w:val="28"/>
        </w:rPr>
        <w:t xml:space="preserve"> </w:t>
      </w:r>
      <w:proofErr w:type="gramStart"/>
      <w:r w:rsidR="00EC423D">
        <w:rPr>
          <w:bCs/>
          <w:sz w:val="28"/>
          <w:szCs w:val="28"/>
        </w:rPr>
        <w:t>Obviously</w:t>
      </w:r>
      <w:proofErr w:type="gramEnd"/>
      <w:r w:rsidR="00EC423D">
        <w:rPr>
          <w:bCs/>
          <w:sz w:val="28"/>
          <w:szCs w:val="28"/>
        </w:rPr>
        <w:t xml:space="preserve"> this would</w:t>
      </w:r>
    </w:p>
    <w:p w14:paraId="1515CDA1" w14:textId="77777777" w:rsidR="00C241E4" w:rsidRDefault="00C241E4" w:rsidP="00C241E4">
      <w:pPr>
        <w:tabs>
          <w:tab w:val="center" w:pos="4513"/>
          <w:tab w:val="left" w:pos="5526"/>
        </w:tabs>
        <w:spacing w:after="0" w:line="240" w:lineRule="auto"/>
        <w:rPr>
          <w:bCs/>
          <w:sz w:val="28"/>
          <w:szCs w:val="28"/>
        </w:rPr>
      </w:pPr>
    </w:p>
    <w:p w14:paraId="0B51F23A" w14:textId="77777777" w:rsidR="00501956" w:rsidRPr="001C2927" w:rsidRDefault="00501956" w:rsidP="00C241E4">
      <w:pPr>
        <w:tabs>
          <w:tab w:val="center" w:pos="4513"/>
          <w:tab w:val="left" w:pos="5526"/>
        </w:tabs>
        <w:spacing w:after="0" w:line="240" w:lineRule="auto"/>
        <w:rPr>
          <w:b/>
          <w:sz w:val="28"/>
          <w:szCs w:val="28"/>
        </w:rPr>
      </w:pPr>
      <w:r w:rsidRPr="001C2927">
        <w:rPr>
          <w:b/>
          <w:sz w:val="28"/>
          <w:szCs w:val="28"/>
        </w:rPr>
        <w:t>Second Homes Premium</w:t>
      </w:r>
    </w:p>
    <w:p w14:paraId="007E52AA" w14:textId="19243BC9" w:rsidR="00C241E4" w:rsidRDefault="00501956" w:rsidP="00C241E4">
      <w:pPr>
        <w:tabs>
          <w:tab w:val="center" w:pos="4513"/>
          <w:tab w:val="left" w:pos="5526"/>
        </w:tabs>
        <w:spacing w:after="0" w:line="240" w:lineRule="auto"/>
        <w:rPr>
          <w:bCs/>
          <w:sz w:val="28"/>
          <w:szCs w:val="28"/>
        </w:rPr>
      </w:pPr>
      <w:r>
        <w:rPr>
          <w:bCs/>
          <w:sz w:val="28"/>
          <w:szCs w:val="28"/>
        </w:rPr>
        <w:t xml:space="preserve">District Council </w:t>
      </w:r>
      <w:r w:rsidR="00C241E4">
        <w:rPr>
          <w:bCs/>
          <w:sz w:val="28"/>
          <w:szCs w:val="28"/>
        </w:rPr>
        <w:t>leaders</w:t>
      </w:r>
      <w:r w:rsidR="002A19A3">
        <w:rPr>
          <w:bCs/>
          <w:sz w:val="28"/>
          <w:szCs w:val="28"/>
        </w:rPr>
        <w:t xml:space="preserve"> (not just NN)</w:t>
      </w:r>
      <w:r w:rsidR="00C241E4">
        <w:rPr>
          <w:bCs/>
          <w:sz w:val="28"/>
          <w:szCs w:val="28"/>
        </w:rPr>
        <w:t xml:space="preserve"> are writing to the county requesting an urgent meeting regarding the second homes premium.  The leaders are requesting a 50/50 split or will refuse to collect it</w:t>
      </w:r>
      <w:r w:rsidR="002A19A3">
        <w:rPr>
          <w:bCs/>
          <w:sz w:val="28"/>
          <w:szCs w:val="28"/>
        </w:rPr>
        <w:t>, the impact of this for North Norfolk residents would be significant</w:t>
      </w:r>
      <w:r w:rsidR="004939B8">
        <w:rPr>
          <w:bCs/>
          <w:sz w:val="28"/>
          <w:szCs w:val="28"/>
        </w:rPr>
        <w:t xml:space="preserve"> on the Council’s spending ability</w:t>
      </w:r>
      <w:r w:rsidR="00A645CC">
        <w:rPr>
          <w:bCs/>
          <w:sz w:val="28"/>
          <w:szCs w:val="28"/>
        </w:rPr>
        <w:t xml:space="preserve">, as the 2/3 area with the highest number </w:t>
      </w:r>
      <w:r w:rsidR="00A07EE0">
        <w:rPr>
          <w:bCs/>
          <w:sz w:val="28"/>
          <w:szCs w:val="28"/>
        </w:rPr>
        <w:t>of 2</w:t>
      </w:r>
      <w:r w:rsidR="00A07EE0" w:rsidRPr="00A07EE0">
        <w:rPr>
          <w:bCs/>
          <w:sz w:val="28"/>
          <w:szCs w:val="28"/>
          <w:vertAlign w:val="superscript"/>
        </w:rPr>
        <w:t>nd</w:t>
      </w:r>
      <w:r w:rsidR="00A07EE0">
        <w:rPr>
          <w:bCs/>
          <w:sz w:val="28"/>
          <w:szCs w:val="28"/>
        </w:rPr>
        <w:t xml:space="preserve"> Homes in the UK.</w:t>
      </w:r>
    </w:p>
    <w:p w14:paraId="730797D8" w14:textId="77777777" w:rsidR="00D5374E" w:rsidRDefault="00D5374E" w:rsidP="00A32F05">
      <w:pPr>
        <w:tabs>
          <w:tab w:val="center" w:pos="4513"/>
          <w:tab w:val="left" w:pos="5526"/>
          <w:tab w:val="left" w:pos="8730"/>
        </w:tabs>
        <w:spacing w:after="0" w:line="240" w:lineRule="auto"/>
        <w:rPr>
          <w:bCs/>
          <w:sz w:val="28"/>
          <w:szCs w:val="28"/>
        </w:rPr>
      </w:pPr>
    </w:p>
    <w:p w14:paraId="0EB33630" w14:textId="4A126584" w:rsidR="00A32F05" w:rsidRDefault="00A32F05" w:rsidP="00A32F05">
      <w:pPr>
        <w:tabs>
          <w:tab w:val="center" w:pos="4513"/>
          <w:tab w:val="left" w:pos="5526"/>
          <w:tab w:val="left" w:pos="8730"/>
        </w:tabs>
        <w:spacing w:after="0" w:line="240" w:lineRule="auto"/>
        <w:rPr>
          <w:bCs/>
          <w:sz w:val="28"/>
          <w:szCs w:val="28"/>
        </w:rPr>
      </w:pPr>
      <w:r w:rsidRPr="001C4ACA">
        <w:rPr>
          <w:b/>
          <w:sz w:val="28"/>
          <w:szCs w:val="28"/>
        </w:rPr>
        <w:t xml:space="preserve">Budget </w:t>
      </w:r>
      <w:r w:rsidR="00E02281">
        <w:rPr>
          <w:b/>
          <w:sz w:val="28"/>
          <w:szCs w:val="28"/>
        </w:rPr>
        <w:t>(Local Gov Generic)</w:t>
      </w:r>
    </w:p>
    <w:p w14:paraId="0C3281A5" w14:textId="77777777" w:rsidR="00A32F05" w:rsidRDefault="00A32F05" w:rsidP="00A32F05">
      <w:pPr>
        <w:tabs>
          <w:tab w:val="center" w:pos="4513"/>
          <w:tab w:val="left" w:pos="5526"/>
          <w:tab w:val="left" w:pos="8730"/>
        </w:tabs>
        <w:spacing w:after="0" w:line="240" w:lineRule="auto"/>
        <w:rPr>
          <w:bCs/>
          <w:sz w:val="28"/>
          <w:szCs w:val="28"/>
        </w:rPr>
      </w:pPr>
      <w:r>
        <w:rPr>
          <w:bCs/>
          <w:sz w:val="28"/>
          <w:szCs w:val="28"/>
        </w:rPr>
        <w:t>The budget was full of ambiguity for example it talked of £230m for homelessness fund but previously it had been £330m.  it is unclear if this is additional or a reduction.</w:t>
      </w:r>
    </w:p>
    <w:p w14:paraId="08A43EE2" w14:textId="77777777" w:rsidR="00A32F05" w:rsidRDefault="00A32F05" w:rsidP="00A32F05">
      <w:pPr>
        <w:tabs>
          <w:tab w:val="center" w:pos="4513"/>
          <w:tab w:val="left" w:pos="5526"/>
          <w:tab w:val="left" w:pos="8730"/>
        </w:tabs>
        <w:spacing w:after="0" w:line="240" w:lineRule="auto"/>
        <w:rPr>
          <w:bCs/>
          <w:sz w:val="28"/>
          <w:szCs w:val="28"/>
        </w:rPr>
      </w:pPr>
    </w:p>
    <w:p w14:paraId="303D46BA" w14:textId="04F2B6ED" w:rsidR="00A32F05" w:rsidRDefault="00A32F05" w:rsidP="00A32F05">
      <w:pPr>
        <w:tabs>
          <w:tab w:val="center" w:pos="4513"/>
          <w:tab w:val="left" w:pos="5526"/>
          <w:tab w:val="left" w:pos="8730"/>
        </w:tabs>
        <w:spacing w:after="0" w:line="240" w:lineRule="auto"/>
        <w:rPr>
          <w:bCs/>
          <w:sz w:val="28"/>
          <w:szCs w:val="28"/>
        </w:rPr>
      </w:pPr>
      <w:r>
        <w:rPr>
          <w:bCs/>
          <w:sz w:val="28"/>
          <w:szCs w:val="28"/>
        </w:rPr>
        <w:t xml:space="preserve">The future of the Fakenham swimming pool </w:t>
      </w:r>
      <w:r w:rsidR="00462934">
        <w:rPr>
          <w:bCs/>
          <w:sz w:val="28"/>
          <w:szCs w:val="28"/>
        </w:rPr>
        <w:t>which was hanging in the balance due to the change of government</w:t>
      </w:r>
      <w:r w:rsidR="001C4ACA">
        <w:rPr>
          <w:bCs/>
          <w:sz w:val="28"/>
          <w:szCs w:val="28"/>
        </w:rPr>
        <w:t xml:space="preserve">, has now had central government funding approved. However, there are still big </w:t>
      </w:r>
      <w:r>
        <w:rPr>
          <w:bCs/>
          <w:sz w:val="28"/>
          <w:szCs w:val="28"/>
        </w:rPr>
        <w:t xml:space="preserve">budget implications </w:t>
      </w:r>
      <w:r w:rsidR="001C4ACA">
        <w:rPr>
          <w:bCs/>
          <w:sz w:val="28"/>
          <w:szCs w:val="28"/>
        </w:rPr>
        <w:t xml:space="preserve">for NNDC </w:t>
      </w:r>
      <w:r>
        <w:rPr>
          <w:bCs/>
          <w:sz w:val="28"/>
          <w:szCs w:val="28"/>
        </w:rPr>
        <w:t>as there have been increased costs for the project and the future running costs will need to be found.</w:t>
      </w:r>
    </w:p>
    <w:p w14:paraId="39CF0877" w14:textId="77777777" w:rsidR="00A32F05" w:rsidRDefault="00A32F05" w:rsidP="00A32F05">
      <w:pPr>
        <w:tabs>
          <w:tab w:val="center" w:pos="4513"/>
          <w:tab w:val="left" w:pos="5526"/>
          <w:tab w:val="left" w:pos="8730"/>
        </w:tabs>
        <w:spacing w:after="0" w:line="240" w:lineRule="auto"/>
        <w:rPr>
          <w:bCs/>
          <w:sz w:val="28"/>
          <w:szCs w:val="28"/>
        </w:rPr>
      </w:pPr>
    </w:p>
    <w:p w14:paraId="56848E3A" w14:textId="1DC9ABBE" w:rsidR="00A32F05" w:rsidRDefault="00A32F05" w:rsidP="00A32F05">
      <w:pPr>
        <w:tabs>
          <w:tab w:val="center" w:pos="4513"/>
          <w:tab w:val="left" w:pos="5526"/>
          <w:tab w:val="left" w:pos="8730"/>
        </w:tabs>
        <w:spacing w:after="0" w:line="240" w:lineRule="auto"/>
        <w:rPr>
          <w:bCs/>
          <w:sz w:val="28"/>
          <w:szCs w:val="28"/>
        </w:rPr>
      </w:pPr>
      <w:r>
        <w:rPr>
          <w:bCs/>
          <w:sz w:val="28"/>
          <w:szCs w:val="28"/>
        </w:rPr>
        <w:t>Ther</w:t>
      </w:r>
      <w:r w:rsidR="00DC5E18">
        <w:rPr>
          <w:bCs/>
          <w:sz w:val="28"/>
          <w:szCs w:val="28"/>
        </w:rPr>
        <w:t>e</w:t>
      </w:r>
      <w:r>
        <w:rPr>
          <w:bCs/>
          <w:sz w:val="28"/>
          <w:szCs w:val="28"/>
        </w:rPr>
        <w:t xml:space="preserve"> was £700m announced </w:t>
      </w:r>
      <w:r w:rsidR="00DC5E18">
        <w:rPr>
          <w:bCs/>
          <w:sz w:val="28"/>
          <w:szCs w:val="28"/>
        </w:rPr>
        <w:t xml:space="preserve">for Local Government </w:t>
      </w:r>
      <w:r>
        <w:rPr>
          <w:bCs/>
          <w:sz w:val="28"/>
          <w:szCs w:val="28"/>
        </w:rPr>
        <w:t>without allocation, it may be that this is to bail out councils that can’t form a budget</w:t>
      </w:r>
      <w:r w:rsidR="00DC5E18">
        <w:rPr>
          <w:bCs/>
          <w:sz w:val="28"/>
          <w:szCs w:val="28"/>
        </w:rPr>
        <w:t>, we just don’t know yet.</w:t>
      </w:r>
      <w:r w:rsidR="00A07EE0">
        <w:rPr>
          <w:bCs/>
          <w:sz w:val="28"/>
          <w:szCs w:val="28"/>
        </w:rPr>
        <w:t xml:space="preserve"> (</w:t>
      </w:r>
      <w:r w:rsidR="00E02281">
        <w:rPr>
          <w:bCs/>
          <w:sz w:val="28"/>
          <w:szCs w:val="28"/>
        </w:rPr>
        <w:t>Fortunately,</w:t>
      </w:r>
      <w:r w:rsidR="00A07EE0">
        <w:rPr>
          <w:bCs/>
          <w:sz w:val="28"/>
          <w:szCs w:val="28"/>
        </w:rPr>
        <w:t xml:space="preserve"> North Norfolk is not in this position currently).</w:t>
      </w:r>
    </w:p>
    <w:p w14:paraId="36512E79" w14:textId="77777777" w:rsidR="00A32F05" w:rsidRDefault="00A32F05" w:rsidP="00A32F05">
      <w:pPr>
        <w:tabs>
          <w:tab w:val="center" w:pos="4513"/>
          <w:tab w:val="left" w:pos="5526"/>
          <w:tab w:val="left" w:pos="8730"/>
        </w:tabs>
        <w:spacing w:after="0" w:line="240" w:lineRule="auto"/>
        <w:rPr>
          <w:bCs/>
          <w:sz w:val="28"/>
          <w:szCs w:val="28"/>
        </w:rPr>
      </w:pPr>
    </w:p>
    <w:p w14:paraId="6370A4E8" w14:textId="77777777" w:rsidR="00A32F05" w:rsidRDefault="00A32F05" w:rsidP="00A32F05">
      <w:pPr>
        <w:tabs>
          <w:tab w:val="center" w:pos="4513"/>
          <w:tab w:val="left" w:pos="5526"/>
          <w:tab w:val="left" w:pos="8730"/>
        </w:tabs>
        <w:spacing w:after="0" w:line="240" w:lineRule="auto"/>
        <w:rPr>
          <w:bCs/>
          <w:sz w:val="28"/>
          <w:szCs w:val="28"/>
        </w:rPr>
      </w:pPr>
      <w:r>
        <w:rPr>
          <w:bCs/>
          <w:sz w:val="28"/>
          <w:szCs w:val="28"/>
        </w:rPr>
        <w:t>There is a new shared prosperity fund, but it is reduced on previous amounts and raises the question of what we have gained from leaving the EU.</w:t>
      </w:r>
    </w:p>
    <w:p w14:paraId="73734706" w14:textId="77777777" w:rsidR="00A32F05" w:rsidRDefault="00A32F05" w:rsidP="00A32F05">
      <w:pPr>
        <w:tabs>
          <w:tab w:val="center" w:pos="4513"/>
          <w:tab w:val="left" w:pos="5526"/>
          <w:tab w:val="left" w:pos="8730"/>
        </w:tabs>
        <w:spacing w:after="0" w:line="240" w:lineRule="auto"/>
        <w:rPr>
          <w:bCs/>
          <w:sz w:val="28"/>
          <w:szCs w:val="28"/>
        </w:rPr>
      </w:pPr>
    </w:p>
    <w:p w14:paraId="28789CDA" w14:textId="77777777" w:rsidR="00A32F05" w:rsidRDefault="00A32F05" w:rsidP="00A32F05">
      <w:pPr>
        <w:tabs>
          <w:tab w:val="center" w:pos="4513"/>
          <w:tab w:val="left" w:pos="5526"/>
          <w:tab w:val="left" w:pos="8730"/>
        </w:tabs>
        <w:spacing w:after="0" w:line="240" w:lineRule="auto"/>
        <w:rPr>
          <w:bCs/>
          <w:sz w:val="28"/>
          <w:szCs w:val="28"/>
        </w:rPr>
      </w:pPr>
      <w:r>
        <w:rPr>
          <w:bCs/>
          <w:sz w:val="28"/>
          <w:szCs w:val="28"/>
        </w:rPr>
        <w:t xml:space="preserve">There is a new </w:t>
      </w:r>
      <w:proofErr w:type="gramStart"/>
      <w:r>
        <w:rPr>
          <w:bCs/>
          <w:sz w:val="28"/>
          <w:szCs w:val="28"/>
        </w:rPr>
        <w:t>3 year</w:t>
      </w:r>
      <w:proofErr w:type="gramEnd"/>
      <w:r>
        <w:rPr>
          <w:bCs/>
          <w:sz w:val="28"/>
          <w:szCs w:val="28"/>
        </w:rPr>
        <w:t xml:space="preserve"> deal for planning but this is likely to amount to recruiting and training 1 planning officer.</w:t>
      </w:r>
    </w:p>
    <w:p w14:paraId="362631C9" w14:textId="77777777" w:rsidR="00A32F05" w:rsidRDefault="00A32F05" w:rsidP="00A32F05">
      <w:pPr>
        <w:tabs>
          <w:tab w:val="center" w:pos="4513"/>
          <w:tab w:val="left" w:pos="5526"/>
          <w:tab w:val="left" w:pos="8730"/>
        </w:tabs>
        <w:spacing w:after="0" w:line="240" w:lineRule="auto"/>
        <w:rPr>
          <w:bCs/>
          <w:sz w:val="28"/>
          <w:szCs w:val="28"/>
        </w:rPr>
      </w:pPr>
    </w:p>
    <w:p w14:paraId="7250B6A5" w14:textId="52BA62DB" w:rsidR="00A32F05" w:rsidRDefault="00A32F05" w:rsidP="00A32F05">
      <w:pPr>
        <w:tabs>
          <w:tab w:val="center" w:pos="4513"/>
          <w:tab w:val="left" w:pos="5526"/>
          <w:tab w:val="left" w:pos="8730"/>
        </w:tabs>
        <w:spacing w:after="0" w:line="240" w:lineRule="auto"/>
        <w:rPr>
          <w:bCs/>
          <w:sz w:val="28"/>
          <w:szCs w:val="28"/>
        </w:rPr>
      </w:pPr>
      <w:r>
        <w:rPr>
          <w:bCs/>
          <w:sz w:val="28"/>
          <w:szCs w:val="28"/>
        </w:rPr>
        <w:t xml:space="preserve">Employers NI contributions had some exemptions talked about before the budget but not mentioned in the budget.  For </w:t>
      </w:r>
      <w:proofErr w:type="gramStart"/>
      <w:r>
        <w:rPr>
          <w:bCs/>
          <w:sz w:val="28"/>
          <w:szCs w:val="28"/>
        </w:rPr>
        <w:t>example</w:t>
      </w:r>
      <w:proofErr w:type="gramEnd"/>
      <w:r>
        <w:rPr>
          <w:bCs/>
          <w:sz w:val="28"/>
          <w:szCs w:val="28"/>
        </w:rPr>
        <w:t xml:space="preserve"> if the NHS does not get an exemption the extra money to the NHS will go straight back through NI contributions.</w:t>
      </w:r>
      <w:r w:rsidR="00C822D6">
        <w:rPr>
          <w:bCs/>
          <w:sz w:val="28"/>
          <w:szCs w:val="28"/>
        </w:rPr>
        <w:t xml:space="preserve"> There will also be large budget implications for Councils.</w:t>
      </w:r>
    </w:p>
    <w:p w14:paraId="1D7BD4D9" w14:textId="77777777" w:rsidR="00A32F05" w:rsidRDefault="00A32F05" w:rsidP="00A32F05">
      <w:pPr>
        <w:tabs>
          <w:tab w:val="center" w:pos="4513"/>
          <w:tab w:val="left" w:pos="5526"/>
          <w:tab w:val="left" w:pos="8730"/>
        </w:tabs>
        <w:spacing w:after="0" w:line="240" w:lineRule="auto"/>
        <w:rPr>
          <w:bCs/>
          <w:sz w:val="28"/>
          <w:szCs w:val="28"/>
        </w:rPr>
      </w:pPr>
    </w:p>
    <w:p w14:paraId="2B846DE5" w14:textId="77777777" w:rsidR="00DC5E18" w:rsidRDefault="00A32F05" w:rsidP="00A32F05">
      <w:pPr>
        <w:tabs>
          <w:tab w:val="center" w:pos="4513"/>
          <w:tab w:val="left" w:pos="5526"/>
          <w:tab w:val="left" w:pos="8730"/>
        </w:tabs>
        <w:spacing w:after="0" w:line="240" w:lineRule="auto"/>
        <w:rPr>
          <w:bCs/>
          <w:sz w:val="28"/>
          <w:szCs w:val="28"/>
        </w:rPr>
      </w:pPr>
      <w:r w:rsidRPr="00DC5E18">
        <w:rPr>
          <w:b/>
          <w:sz w:val="28"/>
          <w:szCs w:val="28"/>
        </w:rPr>
        <w:t>Toilets</w:t>
      </w:r>
      <w:r>
        <w:rPr>
          <w:bCs/>
          <w:sz w:val="28"/>
          <w:szCs w:val="28"/>
        </w:rPr>
        <w:t xml:space="preserve"> </w:t>
      </w:r>
    </w:p>
    <w:p w14:paraId="32A15AE1" w14:textId="1D62628F" w:rsidR="00A32F05" w:rsidRDefault="00A32F05" w:rsidP="00A32F05">
      <w:pPr>
        <w:tabs>
          <w:tab w:val="center" w:pos="4513"/>
          <w:tab w:val="left" w:pos="5526"/>
          <w:tab w:val="left" w:pos="8730"/>
        </w:tabs>
        <w:spacing w:after="0" w:line="240" w:lineRule="auto"/>
        <w:rPr>
          <w:bCs/>
          <w:sz w:val="28"/>
          <w:szCs w:val="28"/>
        </w:rPr>
      </w:pPr>
      <w:r>
        <w:rPr>
          <w:bCs/>
          <w:sz w:val="28"/>
          <w:szCs w:val="28"/>
        </w:rPr>
        <w:t xml:space="preserve">There </w:t>
      </w:r>
      <w:r w:rsidR="00DC5E18">
        <w:rPr>
          <w:bCs/>
          <w:sz w:val="28"/>
          <w:szCs w:val="28"/>
        </w:rPr>
        <w:t>have been good</w:t>
      </w:r>
      <w:r w:rsidR="00B24440">
        <w:rPr>
          <w:bCs/>
          <w:sz w:val="28"/>
          <w:szCs w:val="28"/>
        </w:rPr>
        <w:t xml:space="preserve"> discussions with partners who are interested in taking over the provision of toilets in some areas that were under threat. We continue to work with them</w:t>
      </w:r>
      <w:r w:rsidR="00755448">
        <w:rPr>
          <w:bCs/>
          <w:sz w:val="28"/>
          <w:szCs w:val="28"/>
        </w:rPr>
        <w:t xml:space="preserve"> and announcements will follow as appropriate.</w:t>
      </w:r>
    </w:p>
    <w:p w14:paraId="6148B732" w14:textId="77777777" w:rsidR="00F36073" w:rsidRDefault="00F36073" w:rsidP="00A32F05">
      <w:pPr>
        <w:tabs>
          <w:tab w:val="center" w:pos="4513"/>
          <w:tab w:val="left" w:pos="5526"/>
          <w:tab w:val="left" w:pos="8730"/>
        </w:tabs>
        <w:spacing w:after="0" w:line="240" w:lineRule="auto"/>
        <w:rPr>
          <w:bCs/>
          <w:sz w:val="28"/>
          <w:szCs w:val="28"/>
        </w:rPr>
      </w:pPr>
    </w:p>
    <w:p w14:paraId="76CBD7FF" w14:textId="77777777" w:rsidR="00E14514" w:rsidRDefault="00E14514" w:rsidP="00A32F05">
      <w:pPr>
        <w:tabs>
          <w:tab w:val="center" w:pos="4513"/>
          <w:tab w:val="left" w:pos="5526"/>
          <w:tab w:val="left" w:pos="8730"/>
        </w:tabs>
        <w:spacing w:after="0" w:line="240" w:lineRule="auto"/>
        <w:rPr>
          <w:bCs/>
          <w:sz w:val="28"/>
          <w:szCs w:val="28"/>
        </w:rPr>
      </w:pPr>
    </w:p>
    <w:p w14:paraId="3B2DC9A4" w14:textId="77777777" w:rsidR="00B804DF" w:rsidRDefault="00B804DF" w:rsidP="00B804DF">
      <w:pPr>
        <w:rPr>
          <w:b/>
          <w:bCs/>
          <w:sz w:val="28"/>
          <w:szCs w:val="28"/>
        </w:rPr>
      </w:pPr>
      <w:r w:rsidRPr="00B804DF">
        <w:rPr>
          <w:b/>
          <w:bCs/>
          <w:sz w:val="28"/>
          <w:szCs w:val="28"/>
        </w:rPr>
        <w:t>Further Consultation: Proposed Changes to the North Norfolk Local Plan</w:t>
      </w:r>
    </w:p>
    <w:p w14:paraId="669D7D6E" w14:textId="77777777" w:rsidR="00B804DF" w:rsidRPr="00B804DF" w:rsidRDefault="00B804DF" w:rsidP="00B804DF">
      <w:pPr>
        <w:rPr>
          <w:sz w:val="28"/>
          <w:szCs w:val="28"/>
        </w:rPr>
      </w:pPr>
      <w:r w:rsidRPr="00B804DF">
        <w:rPr>
          <w:sz w:val="28"/>
          <w:szCs w:val="28"/>
        </w:rPr>
        <w:t>Planning and Compulsory Purchase Act 2004 &amp; The Town &amp; Country Planning (Local Planning) (England) Regulations 2012 (as amended)</w:t>
      </w:r>
      <w:r w:rsidRPr="00B804DF">
        <w:rPr>
          <w:sz w:val="28"/>
          <w:szCs w:val="28"/>
        </w:rPr>
        <w:br/>
      </w:r>
      <w:r w:rsidRPr="00B804DF">
        <w:rPr>
          <w:sz w:val="28"/>
          <w:szCs w:val="28"/>
        </w:rPr>
        <w:br/>
        <w:t>As part of the ongoing North Norfolk Local Plan Examination, the Council is inviting representations on additional material to address the planning inspectors’ interim findings between Thursday 7 November and midday Thursday 19 December 2024.</w:t>
      </w:r>
    </w:p>
    <w:p w14:paraId="42E1D188" w14:textId="77777777" w:rsidR="00B804DF" w:rsidRPr="00B804DF" w:rsidRDefault="00B804DF" w:rsidP="00B804DF">
      <w:pPr>
        <w:rPr>
          <w:sz w:val="28"/>
          <w:szCs w:val="28"/>
        </w:rPr>
      </w:pPr>
    </w:p>
    <w:p w14:paraId="6C302FD0" w14:textId="77777777" w:rsidR="00B804DF" w:rsidRPr="00B804DF" w:rsidRDefault="00B804DF" w:rsidP="00B804DF">
      <w:pPr>
        <w:rPr>
          <w:sz w:val="28"/>
          <w:szCs w:val="28"/>
        </w:rPr>
      </w:pPr>
      <w:r w:rsidRPr="00B804DF">
        <w:rPr>
          <w:sz w:val="28"/>
          <w:szCs w:val="28"/>
        </w:rPr>
        <w:t xml:space="preserve">Subject Matter: North Norfolk Local Plan Examination - Further Consultation on Proposed Changes to address: </w:t>
      </w:r>
    </w:p>
    <w:p w14:paraId="0FA71D80" w14:textId="77777777" w:rsidR="00B804DF" w:rsidRPr="00B804DF" w:rsidRDefault="00B804DF" w:rsidP="00B804DF">
      <w:pPr>
        <w:numPr>
          <w:ilvl w:val="0"/>
          <w:numId w:val="1"/>
        </w:numPr>
        <w:rPr>
          <w:sz w:val="28"/>
          <w:szCs w:val="28"/>
        </w:rPr>
      </w:pPr>
      <w:r w:rsidRPr="00B804DF">
        <w:rPr>
          <w:sz w:val="28"/>
          <w:szCs w:val="28"/>
        </w:rPr>
        <w:t>Shortfall in housing provision</w:t>
      </w:r>
    </w:p>
    <w:p w14:paraId="19237060" w14:textId="77777777" w:rsidR="00B804DF" w:rsidRPr="00B804DF" w:rsidRDefault="00B804DF" w:rsidP="00B804DF">
      <w:pPr>
        <w:numPr>
          <w:ilvl w:val="0"/>
          <w:numId w:val="1"/>
        </w:numPr>
        <w:rPr>
          <w:sz w:val="28"/>
          <w:szCs w:val="28"/>
        </w:rPr>
      </w:pPr>
      <w:r w:rsidRPr="00B804DF">
        <w:rPr>
          <w:sz w:val="28"/>
          <w:szCs w:val="28"/>
        </w:rPr>
        <w:t>The approach to Small Growth Villages in Policy SS1</w:t>
      </w:r>
    </w:p>
    <w:p w14:paraId="7F9AC12D" w14:textId="77777777" w:rsidR="00B804DF" w:rsidRPr="00B804DF" w:rsidRDefault="00B804DF" w:rsidP="00B804DF">
      <w:pPr>
        <w:numPr>
          <w:ilvl w:val="0"/>
          <w:numId w:val="1"/>
        </w:numPr>
        <w:rPr>
          <w:sz w:val="28"/>
          <w:szCs w:val="28"/>
        </w:rPr>
      </w:pPr>
      <w:r w:rsidRPr="00B804DF">
        <w:rPr>
          <w:sz w:val="28"/>
          <w:szCs w:val="28"/>
        </w:rPr>
        <w:t>Updated Gypsy and Traveller evidence base September 2024 and consequential changes to section 7.5 of the Plan</w:t>
      </w:r>
    </w:p>
    <w:p w14:paraId="6EF1E54A" w14:textId="77777777" w:rsidR="00B804DF" w:rsidRPr="00B804DF" w:rsidRDefault="00B804DF" w:rsidP="00B804DF">
      <w:pPr>
        <w:rPr>
          <w:sz w:val="28"/>
          <w:szCs w:val="28"/>
        </w:rPr>
      </w:pPr>
    </w:p>
    <w:p w14:paraId="50F63128" w14:textId="77777777" w:rsidR="00B804DF" w:rsidRPr="00B804DF" w:rsidRDefault="00B804DF" w:rsidP="00B804DF">
      <w:pPr>
        <w:rPr>
          <w:sz w:val="28"/>
          <w:szCs w:val="28"/>
        </w:rPr>
      </w:pPr>
      <w:r w:rsidRPr="00B804DF">
        <w:rPr>
          <w:sz w:val="28"/>
          <w:szCs w:val="28"/>
        </w:rPr>
        <w:lastRenderedPageBreak/>
        <w:t xml:space="preserve">Consultation Period: </w:t>
      </w:r>
      <w:bookmarkStart w:id="0" w:name="_Hlk179786812"/>
      <w:r w:rsidRPr="00B804DF">
        <w:rPr>
          <w:sz w:val="28"/>
          <w:szCs w:val="28"/>
        </w:rPr>
        <w:t xml:space="preserve">Thursday 7 November </w:t>
      </w:r>
      <w:bookmarkEnd w:id="0"/>
      <w:r w:rsidRPr="00B804DF">
        <w:rPr>
          <w:sz w:val="28"/>
          <w:szCs w:val="28"/>
        </w:rPr>
        <w:t xml:space="preserve">to </w:t>
      </w:r>
      <w:bookmarkStart w:id="1" w:name="_Hlk179786679"/>
      <w:r w:rsidRPr="00B804DF">
        <w:rPr>
          <w:sz w:val="28"/>
          <w:szCs w:val="28"/>
        </w:rPr>
        <w:t xml:space="preserve">midday </w:t>
      </w:r>
      <w:r w:rsidRPr="00925B4B">
        <w:rPr>
          <w:sz w:val="28"/>
          <w:szCs w:val="28"/>
          <w:highlight w:val="yellow"/>
        </w:rPr>
        <w:t>Thursday 19 December 2024</w:t>
      </w:r>
      <w:bookmarkEnd w:id="1"/>
      <w:r w:rsidRPr="00B804DF">
        <w:rPr>
          <w:sz w:val="28"/>
          <w:szCs w:val="28"/>
        </w:rPr>
        <w:t xml:space="preserve">. </w:t>
      </w:r>
      <w:r w:rsidRPr="00B804DF">
        <w:rPr>
          <w:sz w:val="28"/>
          <w:szCs w:val="28"/>
        </w:rPr>
        <w:br/>
        <w:t xml:space="preserve">Responses must be </w:t>
      </w:r>
      <w:r w:rsidRPr="00B804DF">
        <w:rPr>
          <w:sz w:val="28"/>
          <w:szCs w:val="28"/>
          <w:u w:val="single"/>
        </w:rPr>
        <w:t>received</w:t>
      </w:r>
      <w:r w:rsidRPr="00B804DF">
        <w:rPr>
          <w:sz w:val="28"/>
          <w:szCs w:val="28"/>
        </w:rPr>
        <w:t xml:space="preserve"> by midday Thursday 19 December 2024. Only representations received within the advertised response period will be considered by the Inspector.</w:t>
      </w:r>
    </w:p>
    <w:p w14:paraId="0FC8AD51" w14:textId="77777777" w:rsidR="00B804DF" w:rsidRPr="00B804DF" w:rsidRDefault="00B804DF" w:rsidP="00B804DF">
      <w:pPr>
        <w:rPr>
          <w:sz w:val="28"/>
          <w:szCs w:val="28"/>
        </w:rPr>
      </w:pPr>
    </w:p>
    <w:p w14:paraId="20ADB17A" w14:textId="77777777" w:rsidR="00B804DF" w:rsidRPr="00B804DF" w:rsidRDefault="00B804DF" w:rsidP="00B804DF">
      <w:pPr>
        <w:rPr>
          <w:sz w:val="28"/>
          <w:szCs w:val="28"/>
        </w:rPr>
      </w:pPr>
      <w:r w:rsidRPr="00B804DF">
        <w:rPr>
          <w:sz w:val="28"/>
          <w:szCs w:val="28"/>
        </w:rPr>
        <w:t>Area Covered: The administrative area of the District of North Norfolk, except for those parts of the district in the designated Broads Authority Area.</w:t>
      </w:r>
    </w:p>
    <w:p w14:paraId="427E5FE0" w14:textId="77777777" w:rsidR="00B804DF" w:rsidRPr="00B804DF" w:rsidRDefault="00B804DF" w:rsidP="00B804DF">
      <w:pPr>
        <w:rPr>
          <w:sz w:val="28"/>
          <w:szCs w:val="28"/>
        </w:rPr>
      </w:pPr>
    </w:p>
    <w:p w14:paraId="0530E3F4" w14:textId="77777777" w:rsidR="00B804DF" w:rsidRPr="00B804DF" w:rsidRDefault="00B804DF" w:rsidP="00B804DF">
      <w:pPr>
        <w:rPr>
          <w:sz w:val="28"/>
          <w:szCs w:val="28"/>
        </w:rPr>
      </w:pPr>
      <w:r w:rsidRPr="00B804DF">
        <w:rPr>
          <w:sz w:val="28"/>
          <w:szCs w:val="28"/>
        </w:rPr>
        <w:t xml:space="preserve">Availability of Documents: The main consultation document, and all supporting documents, are available via </w:t>
      </w:r>
      <w:hyperlink r:id="rId6" w:history="1">
        <w:r w:rsidRPr="00B804DF">
          <w:rPr>
            <w:rStyle w:val="Hyperlink"/>
            <w:sz w:val="28"/>
            <w:szCs w:val="28"/>
          </w:rPr>
          <w:t>www.north-norfolk.gov.uk/localplanconsultation</w:t>
        </w:r>
      </w:hyperlink>
      <w:r w:rsidRPr="00B804DF">
        <w:rPr>
          <w:sz w:val="28"/>
          <w:szCs w:val="28"/>
        </w:rPr>
        <w:t>. Paper copies will be available to view over the consultation period at public libraries in the district, and during normal office opening hours at NNDC Main Offices, Holt Road, Cromer, and Fakenham Connect, Oak Street, Fakenham.</w:t>
      </w:r>
    </w:p>
    <w:p w14:paraId="3FA5B75F" w14:textId="77777777" w:rsidR="00B804DF" w:rsidRPr="00B804DF" w:rsidRDefault="00B804DF" w:rsidP="00B804DF">
      <w:pPr>
        <w:rPr>
          <w:sz w:val="28"/>
          <w:szCs w:val="28"/>
        </w:rPr>
      </w:pPr>
      <w:r w:rsidRPr="00B804DF">
        <w:rPr>
          <w:sz w:val="28"/>
          <w:szCs w:val="28"/>
        </w:rPr>
        <w:t>Please check if the venue is open before making your journey, or if an appointment is required.</w:t>
      </w:r>
    </w:p>
    <w:p w14:paraId="53788609" w14:textId="77777777" w:rsidR="00B804DF" w:rsidRPr="00B804DF" w:rsidRDefault="00B804DF" w:rsidP="00B804DF">
      <w:pPr>
        <w:rPr>
          <w:sz w:val="28"/>
          <w:szCs w:val="28"/>
        </w:rPr>
      </w:pPr>
    </w:p>
    <w:p w14:paraId="51BAEEE5" w14:textId="77777777" w:rsidR="00B804DF" w:rsidRPr="00B804DF" w:rsidRDefault="00B804DF" w:rsidP="00B804DF">
      <w:pPr>
        <w:rPr>
          <w:sz w:val="28"/>
          <w:szCs w:val="28"/>
        </w:rPr>
      </w:pPr>
      <w:r w:rsidRPr="00B804DF">
        <w:rPr>
          <w:sz w:val="28"/>
          <w:szCs w:val="28"/>
        </w:rPr>
        <w:t xml:space="preserve">Submitting Comments: Responses should be submitted using the online Consultation Portal at </w:t>
      </w:r>
      <w:hyperlink r:id="rId7" w:history="1">
        <w:r w:rsidRPr="00B804DF">
          <w:rPr>
            <w:rStyle w:val="Hyperlink"/>
            <w:sz w:val="28"/>
            <w:szCs w:val="28"/>
          </w:rPr>
          <w:t>https://consult.north-norfolk.gov.uk</w:t>
        </w:r>
      </w:hyperlink>
    </w:p>
    <w:p w14:paraId="0B6BA90D" w14:textId="77777777" w:rsidR="00B804DF" w:rsidRPr="00B804DF" w:rsidRDefault="00B804DF" w:rsidP="00B804DF">
      <w:pPr>
        <w:rPr>
          <w:sz w:val="28"/>
          <w:szCs w:val="28"/>
        </w:rPr>
      </w:pPr>
      <w:r w:rsidRPr="00B804DF">
        <w:rPr>
          <w:sz w:val="28"/>
          <w:szCs w:val="28"/>
        </w:rPr>
        <w:t>If you have any difficultly in making your representation by the above method, please contact us so that we can discuss how best to assist you.</w:t>
      </w:r>
    </w:p>
    <w:p w14:paraId="3C4113BE" w14:textId="77777777" w:rsidR="00B804DF" w:rsidRPr="00B804DF" w:rsidRDefault="00B804DF" w:rsidP="00B804DF">
      <w:pPr>
        <w:rPr>
          <w:sz w:val="28"/>
          <w:szCs w:val="28"/>
        </w:rPr>
      </w:pPr>
    </w:p>
    <w:p w14:paraId="279F2675" w14:textId="77777777" w:rsidR="00B804DF" w:rsidRPr="00B804DF" w:rsidRDefault="00B804DF" w:rsidP="00B804DF">
      <w:pPr>
        <w:rPr>
          <w:sz w:val="28"/>
          <w:szCs w:val="28"/>
        </w:rPr>
      </w:pPr>
      <w:r w:rsidRPr="00B804DF">
        <w:rPr>
          <w:sz w:val="28"/>
          <w:szCs w:val="28"/>
        </w:rPr>
        <w:t>What happens to the responses: All duly made representations will be considered by the Council and then submitted to the appointed Planning Inspector for consideration as part of the ongoing examination.</w:t>
      </w:r>
    </w:p>
    <w:p w14:paraId="1F932674" w14:textId="77777777" w:rsidR="00B804DF" w:rsidRPr="00B804DF" w:rsidRDefault="00B804DF" w:rsidP="00B804DF">
      <w:pPr>
        <w:rPr>
          <w:sz w:val="28"/>
          <w:szCs w:val="28"/>
        </w:rPr>
      </w:pPr>
    </w:p>
    <w:p w14:paraId="6B3702B6" w14:textId="77777777" w:rsidR="00B804DF" w:rsidRPr="00B804DF" w:rsidRDefault="00B804DF" w:rsidP="00B804DF">
      <w:pPr>
        <w:rPr>
          <w:sz w:val="28"/>
          <w:szCs w:val="28"/>
        </w:rPr>
      </w:pPr>
      <w:r w:rsidRPr="00B804DF">
        <w:rPr>
          <w:sz w:val="28"/>
          <w:szCs w:val="28"/>
        </w:rPr>
        <w:t>For further information or assistance please contact the Planning Policy Team:</w:t>
      </w:r>
    </w:p>
    <w:p w14:paraId="386FE067" w14:textId="77777777" w:rsidR="00B804DF" w:rsidRPr="00B804DF" w:rsidRDefault="00B804DF" w:rsidP="00B804DF">
      <w:pPr>
        <w:numPr>
          <w:ilvl w:val="0"/>
          <w:numId w:val="2"/>
        </w:numPr>
        <w:rPr>
          <w:sz w:val="28"/>
          <w:szCs w:val="28"/>
        </w:rPr>
      </w:pPr>
      <w:hyperlink r:id="rId8" w:history="1">
        <w:r w:rsidRPr="00B804DF">
          <w:rPr>
            <w:rStyle w:val="Hyperlink"/>
            <w:sz w:val="28"/>
            <w:szCs w:val="28"/>
          </w:rPr>
          <w:t>planningpolicy@north-norfolk.gov.uk</w:t>
        </w:r>
      </w:hyperlink>
    </w:p>
    <w:p w14:paraId="370092A1" w14:textId="77777777" w:rsidR="00B804DF" w:rsidRPr="00B804DF" w:rsidRDefault="00B804DF" w:rsidP="00B804DF">
      <w:pPr>
        <w:numPr>
          <w:ilvl w:val="0"/>
          <w:numId w:val="2"/>
        </w:numPr>
        <w:rPr>
          <w:sz w:val="28"/>
          <w:szCs w:val="28"/>
        </w:rPr>
      </w:pPr>
      <w:r w:rsidRPr="00B804DF">
        <w:rPr>
          <w:sz w:val="28"/>
          <w:szCs w:val="28"/>
        </w:rPr>
        <w:lastRenderedPageBreak/>
        <w:t>01263 513811</w:t>
      </w:r>
    </w:p>
    <w:p w14:paraId="2C0601B5" w14:textId="77777777" w:rsidR="00B804DF" w:rsidRPr="00B804DF" w:rsidRDefault="00B804DF" w:rsidP="00B804DF">
      <w:pPr>
        <w:numPr>
          <w:ilvl w:val="0"/>
          <w:numId w:val="2"/>
        </w:numPr>
        <w:rPr>
          <w:sz w:val="28"/>
          <w:szCs w:val="28"/>
        </w:rPr>
      </w:pPr>
      <w:r w:rsidRPr="00B804DF">
        <w:rPr>
          <w:sz w:val="28"/>
          <w:szCs w:val="28"/>
        </w:rPr>
        <w:t>Planning Policy, NNDC, Holt Road, Cromer, Norfolk, NR27 9EN</w:t>
      </w:r>
    </w:p>
    <w:p w14:paraId="7D7C40B6" w14:textId="77777777" w:rsidR="00B804DF" w:rsidRPr="00B804DF" w:rsidRDefault="00B804DF" w:rsidP="00B804DF">
      <w:pPr>
        <w:numPr>
          <w:ilvl w:val="0"/>
          <w:numId w:val="2"/>
        </w:numPr>
        <w:rPr>
          <w:sz w:val="28"/>
          <w:szCs w:val="28"/>
        </w:rPr>
      </w:pPr>
      <w:hyperlink r:id="rId9" w:history="1">
        <w:r w:rsidRPr="00B804DF">
          <w:rPr>
            <w:rStyle w:val="Hyperlink"/>
            <w:sz w:val="28"/>
            <w:szCs w:val="28"/>
          </w:rPr>
          <w:t>www.north-norfolk.gov.uk/localplanexamination</w:t>
        </w:r>
      </w:hyperlink>
    </w:p>
    <w:p w14:paraId="1804F187" w14:textId="77777777" w:rsidR="00B804DF" w:rsidRDefault="00B804DF" w:rsidP="007845C6">
      <w:pPr>
        <w:rPr>
          <w:b/>
          <w:bCs/>
          <w:sz w:val="28"/>
          <w:szCs w:val="28"/>
        </w:rPr>
      </w:pPr>
    </w:p>
    <w:p w14:paraId="708DA802" w14:textId="77777777" w:rsidR="00337993" w:rsidRDefault="00337993"/>
    <w:p w14:paraId="365954EC" w14:textId="2315E409" w:rsidR="007845C6" w:rsidRPr="007845C6" w:rsidRDefault="007845C6">
      <w:pPr>
        <w:rPr>
          <w:b/>
          <w:bCs/>
          <w:sz w:val="28"/>
          <w:szCs w:val="28"/>
        </w:rPr>
      </w:pPr>
      <w:r>
        <w:rPr>
          <w:b/>
          <w:bCs/>
          <w:sz w:val="28"/>
          <w:szCs w:val="28"/>
        </w:rPr>
        <w:t xml:space="preserve">Event </w:t>
      </w:r>
      <w:r w:rsidRPr="007845C6">
        <w:rPr>
          <w:b/>
          <w:bCs/>
          <w:sz w:val="28"/>
          <w:szCs w:val="28"/>
        </w:rPr>
        <w:t xml:space="preserve">News from </w:t>
      </w:r>
      <w:proofErr w:type="spellStart"/>
      <w:r w:rsidRPr="007845C6">
        <w:rPr>
          <w:b/>
          <w:bCs/>
          <w:sz w:val="28"/>
          <w:szCs w:val="28"/>
        </w:rPr>
        <w:t>Orstead</w:t>
      </w:r>
      <w:proofErr w:type="spellEnd"/>
    </w:p>
    <w:p w14:paraId="11BA0074" w14:textId="1AAF7BF4" w:rsidR="007845C6" w:rsidRPr="007845C6" w:rsidRDefault="007845C6" w:rsidP="007845C6">
      <w:pPr>
        <w:rPr>
          <w:rFonts w:ascii="Calibri" w:hAnsi="Calibri" w:cs="Calibri"/>
          <w:sz w:val="28"/>
          <w:szCs w:val="28"/>
        </w:rPr>
      </w:pPr>
      <w:r w:rsidRPr="007845C6">
        <w:rPr>
          <w:rFonts w:ascii="Calibri" w:hAnsi="Calibri" w:cs="Calibri"/>
          <w:sz w:val="28"/>
          <w:szCs w:val="28"/>
        </w:rPr>
        <w:t xml:space="preserve">Orsted is hosting an event to showcase the archaeology and historical artefacts that have been discovered as part of the Hornsea 3 works. Norfolk is rich in history and the items we have found during these works have helped provide a deeper understanding of our past and how our ancestors lived in the local area. This event is a great opportunity for us to share these findings and provide you and the community with an insight into Norfolk’s past. </w:t>
      </w:r>
    </w:p>
    <w:p w14:paraId="2C030000" w14:textId="5932FD4E" w:rsidR="007845C6" w:rsidRPr="007845C6" w:rsidRDefault="007845C6" w:rsidP="007845C6">
      <w:pPr>
        <w:rPr>
          <w:rFonts w:ascii="Calibri" w:hAnsi="Calibri" w:cs="Calibri"/>
          <w:sz w:val="28"/>
          <w:szCs w:val="28"/>
        </w:rPr>
      </w:pPr>
      <w:r w:rsidRPr="007845C6">
        <w:rPr>
          <w:rFonts w:ascii="Calibri" w:hAnsi="Calibri" w:cs="Calibri"/>
          <w:sz w:val="28"/>
          <w:szCs w:val="28"/>
        </w:rPr>
        <w:t xml:space="preserve">The event is open to everyone and will be held on </w:t>
      </w:r>
      <w:r w:rsidRPr="007845C6">
        <w:rPr>
          <w:rFonts w:ascii="Calibri" w:hAnsi="Calibri" w:cs="Calibri"/>
          <w:b/>
          <w:bCs/>
          <w:sz w:val="28"/>
          <w:szCs w:val="28"/>
        </w:rPr>
        <w:t>21 November 2024 from 1pm – 6:30pm at Cawston Village Hall, High Street, Cawston NR10 4BW</w:t>
      </w:r>
      <w:r w:rsidRPr="007845C6">
        <w:rPr>
          <w:rFonts w:ascii="Calibri" w:hAnsi="Calibri" w:cs="Calibri"/>
          <w:sz w:val="28"/>
          <w:szCs w:val="28"/>
        </w:rPr>
        <w:t>.</w:t>
      </w:r>
      <w:r w:rsidRPr="007845C6">
        <w:rPr>
          <w:rFonts w:ascii="Calibri" w:hAnsi="Calibri" w:cs="Calibri"/>
          <w:b/>
          <w:bCs/>
          <w:sz w:val="28"/>
          <w:szCs w:val="28"/>
        </w:rPr>
        <w:t xml:space="preserve"> </w:t>
      </w:r>
      <w:r w:rsidRPr="007845C6">
        <w:rPr>
          <w:rFonts w:ascii="Calibri" w:hAnsi="Calibri" w:cs="Calibri"/>
          <w:sz w:val="28"/>
          <w:szCs w:val="28"/>
        </w:rPr>
        <w:t>There will be information about the excavations that have taken place as part of the project and artefacts that we have found.</w:t>
      </w:r>
    </w:p>
    <w:p w14:paraId="0A23C0D1" w14:textId="77777777" w:rsidR="007845C6" w:rsidRPr="007845C6" w:rsidRDefault="007845C6" w:rsidP="007845C6">
      <w:pPr>
        <w:rPr>
          <w:rFonts w:ascii="Calibri" w:hAnsi="Calibri" w:cs="Calibri"/>
          <w:sz w:val="28"/>
          <w:szCs w:val="28"/>
        </w:rPr>
      </w:pPr>
      <w:r w:rsidRPr="007845C6">
        <w:rPr>
          <w:rFonts w:ascii="Calibri" w:hAnsi="Calibri" w:cs="Calibri"/>
          <w:sz w:val="28"/>
          <w:szCs w:val="28"/>
        </w:rPr>
        <w:t xml:space="preserve">There will also be activities and information on future careers in archaeology for younger visitors with an interest in the past. </w:t>
      </w:r>
    </w:p>
    <w:p w14:paraId="6BB06DD6" w14:textId="77777777" w:rsidR="007845C6" w:rsidRDefault="007845C6"/>
    <w:sectPr w:rsidR="00784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2026863923">
    <w:abstractNumId w:val="1"/>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1A38A7"/>
    <w:rsid w:val="001C2927"/>
    <w:rsid w:val="001C4ACA"/>
    <w:rsid w:val="002A19A3"/>
    <w:rsid w:val="00337993"/>
    <w:rsid w:val="00462934"/>
    <w:rsid w:val="004939B8"/>
    <w:rsid w:val="004D56B3"/>
    <w:rsid w:val="00501956"/>
    <w:rsid w:val="005C71DE"/>
    <w:rsid w:val="00755448"/>
    <w:rsid w:val="007845C6"/>
    <w:rsid w:val="00925B4B"/>
    <w:rsid w:val="00A07EE0"/>
    <w:rsid w:val="00A32F05"/>
    <w:rsid w:val="00A645CC"/>
    <w:rsid w:val="00AB3CBE"/>
    <w:rsid w:val="00B24440"/>
    <w:rsid w:val="00B31A49"/>
    <w:rsid w:val="00B804DF"/>
    <w:rsid w:val="00C241E4"/>
    <w:rsid w:val="00C822D6"/>
    <w:rsid w:val="00CB0B50"/>
    <w:rsid w:val="00D5374E"/>
    <w:rsid w:val="00DC5E18"/>
    <w:rsid w:val="00E02281"/>
    <w:rsid w:val="00E14514"/>
    <w:rsid w:val="00EC423D"/>
    <w:rsid w:val="00F3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policy@north-norfolk.gov.uk" TargetMode="External"/><Relationship Id="rId3" Type="http://schemas.openxmlformats.org/officeDocument/2006/relationships/settings" Target="settings.xml"/><Relationship Id="rId7" Type="http://schemas.openxmlformats.org/officeDocument/2006/relationships/hyperlink" Target="https://eur03.safelinks.protection.outlook.com/?url=https%3A%2F%2Fconsult.north-norfolk.gov.uk%2F&amp;data=05%7C02%7C%7Ccda66663421f4fafc4db08dcff6ad80d%7C9f672fd198824545912b3e81310be672%7C0%7C0%7C638666081550572080%7CUnknown%7CTWFpbGZsb3d8eyJFbXB0eU1hcGkiOnRydWUsIlYiOiIwLjAuMDAwMCIsIlAiOiJXaW4zMiIsIkFOIjoiTWFpbCIsIldUIjoyfQ%3D%3D%7C0%7C%7C%7C&amp;sdata=al7QYMQEke6sYUkKyezAGbaUYNgUQ3kZMGpp9gNyUws%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3A%2F%2Fwww.north-norfolk.gov.uk%2Flocalplanconsultation&amp;data=05%7C02%7C%7Ccda66663421f4fafc4db08dcff6ad80d%7C9f672fd198824545912b3e81310be672%7C0%7C0%7C638666081550535812%7CUnknown%7CTWFpbGZsb3d8eyJFbXB0eU1hcGkiOnRydWUsIlYiOiIwLjAuMDAwMCIsIlAiOiJXaW4zMiIsIkFOIjoiTWFpbCIsIldUIjoyfQ%3D%3D%7C0%7C%7C%7C&amp;sdata=Ni1slaBMdPyHQHmo878%2FzQbXB2VICw6xdz0cTNkcc0Y%3D&amp;reserved=0" TargetMode="External"/><Relationship Id="rId11" Type="http://schemas.openxmlformats.org/officeDocument/2006/relationships/theme" Target="theme/theme1.xml"/><Relationship Id="rId5" Type="http://schemas.openxmlformats.org/officeDocument/2006/relationships/hyperlink" Target="mailto:sarah.butikofer@north-norfolk.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03.safelinks.protection.outlook.com/?url=http%3A%2F%2Fwww.north-norfolk.gov.uk%2Flocalplanexamination&amp;data=05%7C02%7C%7Ccda66663421f4fafc4db08dcff6ad80d%7C9f672fd198824545912b3e81310be672%7C0%7C0%7C638666081550596734%7CUnknown%7CTWFpbGZsb3d8eyJFbXB0eU1hcGkiOnRydWUsIlYiOiIwLjAuMDAwMCIsIlAiOiJXaW4zMiIsIkFOIjoiTWFpbCIsIldUIjoyfQ%3D%3D%7C0%7C%7C%7C&amp;sdata=tUD%2FuSbfEPHv8IfHGwqwCeBTo2QfDreReKxZcA2xBD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Matt Reynolds</cp:lastModifiedBy>
  <cp:revision>2</cp:revision>
  <dcterms:created xsi:type="dcterms:W3CDTF">2024-11-16T18:39:00Z</dcterms:created>
  <dcterms:modified xsi:type="dcterms:W3CDTF">2024-11-16T18:39:00Z</dcterms:modified>
</cp:coreProperties>
</file>